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F5BA" w14:textId="77777777" w:rsidR="000E58AA" w:rsidRPr="000A2B7E" w:rsidRDefault="000E58AA" w:rsidP="000E58A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</w:pPr>
      <w:r w:rsidRPr="000A2B7E">
        <w:rPr>
          <w:rFonts w:ascii="Book Antiqua" w:hAnsi="Book Antiqua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 wp14:anchorId="16A37165" wp14:editId="1741E15F">
            <wp:simplePos x="0" y="0"/>
            <wp:positionH relativeFrom="margin">
              <wp:posOffset>1449128</wp:posOffset>
            </wp:positionH>
            <wp:positionV relativeFrom="margin">
              <wp:posOffset>-635</wp:posOffset>
            </wp:positionV>
            <wp:extent cx="3057525" cy="815340"/>
            <wp:effectExtent l="0" t="0" r="0" b="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5CD4A" w14:textId="77777777" w:rsidR="000E58AA" w:rsidRPr="000A2B7E" w:rsidRDefault="000E58AA" w:rsidP="000E58A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</w:pPr>
    </w:p>
    <w:p w14:paraId="7A717F39" w14:textId="77777777" w:rsidR="000E58AA" w:rsidRPr="00D5562D" w:rsidRDefault="000E58AA" w:rsidP="000E58AA">
      <w:pPr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F2AAAC3" w14:textId="77777777" w:rsidR="000E58AA" w:rsidRPr="00D5562D" w:rsidRDefault="000E58AA" w:rsidP="000E58AA">
      <w:pPr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D5562D">
        <w:rPr>
          <w:rFonts w:ascii="Book Antiqua" w:eastAsia="Book Antiqua" w:hAnsi="Book Antiqua" w:cs="Book Antiqua"/>
          <w:b/>
          <w:bCs/>
          <w:sz w:val="24"/>
          <w:szCs w:val="24"/>
        </w:rPr>
        <w:t>7.1.4 Water conservation facilities available in the Institution:</w:t>
      </w:r>
    </w:p>
    <w:p w14:paraId="24E228B1" w14:textId="77777777" w:rsidR="000E58AA" w:rsidRDefault="000E58AA" w:rsidP="000E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33FDD6E" w14:textId="77777777" w:rsidR="000E58AA" w:rsidRDefault="000E58AA" w:rsidP="000E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598"/>
        <w:gridCol w:w="3954"/>
      </w:tblGrid>
      <w:tr w:rsidR="000E58AA" w14:paraId="508F0265" w14:textId="77777777" w:rsidTr="000E58AA">
        <w:trPr>
          <w:trHeight w:val="1472"/>
        </w:trPr>
        <w:tc>
          <w:tcPr>
            <w:tcW w:w="910" w:type="dxa"/>
          </w:tcPr>
          <w:p w14:paraId="141E713F" w14:textId="77777777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S.No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4598" w:type="dxa"/>
          </w:tcPr>
          <w:p w14:paraId="6EEB3EC6" w14:textId="77777777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  <w:tc>
          <w:tcPr>
            <w:tcW w:w="3661" w:type="dxa"/>
          </w:tcPr>
          <w:p w14:paraId="51D4174F" w14:textId="3789F2DA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Link</w:t>
            </w:r>
          </w:p>
        </w:tc>
      </w:tr>
      <w:tr w:rsidR="000E58AA" w14:paraId="705A9D7E" w14:textId="77777777" w:rsidTr="000E58AA">
        <w:trPr>
          <w:trHeight w:val="1472"/>
        </w:trPr>
        <w:tc>
          <w:tcPr>
            <w:tcW w:w="910" w:type="dxa"/>
          </w:tcPr>
          <w:p w14:paraId="195BCE96" w14:textId="77777777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598" w:type="dxa"/>
          </w:tcPr>
          <w:p w14:paraId="72110790" w14:textId="6E01DCFF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Geotag Photos</w:t>
            </w:r>
          </w:p>
        </w:tc>
        <w:tc>
          <w:tcPr>
            <w:tcW w:w="3661" w:type="dxa"/>
          </w:tcPr>
          <w:p w14:paraId="125C0C90" w14:textId="14E78046" w:rsidR="000E58AA" w:rsidRDefault="00F1709D" w:rsidP="005D65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hyperlink r:id="rId6" w:history="1">
              <w:r w:rsidRPr="00F1709D">
                <w:rPr>
                  <w:rStyle w:val="Hyperlink"/>
                  <w:rFonts w:ascii="Times New Roman" w:hAnsi="Times New Roman"/>
                  <w:b/>
                  <w:bCs/>
                  <w:sz w:val="23"/>
                  <w:szCs w:val="23"/>
                </w:rPr>
                <w:t>https://naac.kct.ac.in/7/ssr/7_1_4/7.1.4 geo tag photos.pdf</w:t>
              </w:r>
            </w:hyperlink>
          </w:p>
        </w:tc>
      </w:tr>
      <w:tr w:rsidR="000E58AA" w14:paraId="5040758C" w14:textId="77777777" w:rsidTr="000E58AA">
        <w:trPr>
          <w:trHeight w:val="1472"/>
        </w:trPr>
        <w:tc>
          <w:tcPr>
            <w:tcW w:w="910" w:type="dxa"/>
          </w:tcPr>
          <w:p w14:paraId="5F58D8EB" w14:textId="77777777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598" w:type="dxa"/>
          </w:tcPr>
          <w:p w14:paraId="6E8689CF" w14:textId="07E3E779" w:rsidR="000E58AA" w:rsidRDefault="000E58AA" w:rsidP="005D6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Water Conservation facilities Video</w:t>
            </w:r>
          </w:p>
        </w:tc>
        <w:tc>
          <w:tcPr>
            <w:tcW w:w="3661" w:type="dxa"/>
          </w:tcPr>
          <w:p w14:paraId="3A61AD41" w14:textId="2269ABD5" w:rsidR="000E58AA" w:rsidRDefault="00F1709D" w:rsidP="005D65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hyperlink r:id="rId7" w:history="1">
              <w:r w:rsidRPr="00F1709D">
                <w:rPr>
                  <w:rStyle w:val="Hyperlink"/>
                  <w:rFonts w:ascii="Times New Roman" w:hAnsi="Times New Roman"/>
                  <w:b/>
                  <w:bCs/>
                  <w:sz w:val="23"/>
                  <w:szCs w:val="23"/>
                </w:rPr>
                <w:t>https://naac.kct.ac.in/7/ssr/7_1_4/7.1.4 Water conservation facilities available in the Institution.mp4</w:t>
              </w:r>
            </w:hyperlink>
            <w:bookmarkStart w:id="0" w:name="_GoBack"/>
            <w:bookmarkEnd w:id="0"/>
          </w:p>
        </w:tc>
      </w:tr>
    </w:tbl>
    <w:p w14:paraId="5ECDC24A" w14:textId="74379B01" w:rsidR="000E58AA" w:rsidRDefault="000E58AA" w:rsidP="000E58AA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0E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41E2"/>
    <w:multiLevelType w:val="hybridMultilevel"/>
    <w:tmpl w:val="B2108F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8AA"/>
    <w:rsid w:val="000E58AA"/>
    <w:rsid w:val="008A0045"/>
    <w:rsid w:val="00F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CA6D"/>
  <w15:chartTrackingRefBased/>
  <w15:docId w15:val="{E39F4A9E-D5B2-4462-9745-795E05EA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AA"/>
    <w:rPr>
      <w:rFonts w:ascii="Calibri" w:eastAsia="Calibri" w:hAnsi="Calibri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58AA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0E58A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5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F17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ac.kct.ac.in/7/ssr/7_1_4/7.1.4%20Water%20conservation%20facilities%20available%20in%20the%20Institution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7/ssr/7_1_4/7.1.4%20geo%20tag%20photo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2</cp:revision>
  <dcterms:created xsi:type="dcterms:W3CDTF">2021-12-21T05:59:00Z</dcterms:created>
  <dcterms:modified xsi:type="dcterms:W3CDTF">2021-12-23T11:19:00Z</dcterms:modified>
</cp:coreProperties>
</file>